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  <w:r>
        <w:rPr>
          <w:rFonts w:ascii="Cambria" w:hAnsi="Cambr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-494030</wp:posOffset>
            </wp:positionV>
            <wp:extent cx="1971675" cy="492760"/>
            <wp:effectExtent l="0" t="0" r="0" b="0"/>
            <wp:wrapNone/>
            <wp:docPr id="211118391" name="Obraz 1" descr="Obraz zawierający Grafika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8391" name="Obraz 1" descr="Obraz zawierający Grafika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741" cy="4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DEKLARACJA CZŁONKOWSKA</w:t>
      </w:r>
    </w:p>
    <w:p>
      <w:pPr>
        <w:spacing w:after="0" w:line="240" w:lineRule="auto"/>
        <w:jc w:val="center"/>
      </w:pPr>
      <w:r>
        <w:t>CZŁONEK WSPIERAJĄCY</w:t>
      </w:r>
    </w:p>
    <w:p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[osoba fizyczna]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r>
        <w:t xml:space="preserve">Deklaracja kierowana jest do </w:t>
      </w:r>
      <w:r>
        <w:rPr>
          <w:b/>
          <w:bCs/>
        </w:rPr>
        <w:t>Stowarzyszenia 126evolution</w:t>
      </w:r>
      <w:r>
        <w:t xml:space="preserve"> z siedzibą w Czernichowie, ul. Przemysłowa 7, 32-070 Czernichów, stowarzyszenia wpisanego do rejestru stowarzyszeń, innych organizacji społecznych i zawodowych, fundacji oraz samodzielnych publicznych zakładów opieki zdrowotnej Krajowego Rejestru Sądowego przez Sąd Rejonowy dla Krakowa-Śródmieścia w Krakowie, XII Wydział Gospodarczy Krajowego Rejestru Sądowego, pod numerem KRS: 0001092379, NIP: 9442287664, REGON: 528004420.</w:t>
      </w:r>
    </w:p>
    <w:p>
      <w:pPr>
        <w:spacing w:after="0" w:line="240" w:lineRule="auto"/>
      </w:pPr>
    </w:p>
    <w:p>
      <w:pPr>
        <w:spacing w:after="0" w:line="240" w:lineRule="auto"/>
      </w:pPr>
      <w:r>
        <w:t>Dane osoby ubiegającej się o członkostwo w Stowarzyszeniu 126evolution:</w:t>
      </w:r>
    </w:p>
    <w:p>
      <w:pPr>
        <w:spacing w:after="0" w:line="240" w:lineRule="auto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3074"/>
        <w:gridCol w:w="1276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Imiona: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1235280606"/>
              <w:placeholder>
                <w:docPart w:val="A3287A74318B4D1B8D69C1A949B8B713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Nazwisko: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-1930187894"/>
              <w:placeholder>
                <w:docPart w:val="DD26977A16B04BE4A9695C499E858A9F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left w:val="nil"/>
            </w:tcBorders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Obywatelstwo: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990293393"/>
              <w:placeholder>
                <w:docPart w:val="D7BEA7511ABE47E39447FB9D0E6C9841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1024056863"/>
              <w:placeholder>
                <w:docPart w:val="932C12D5CDDE45D2A4485CF75B1211D9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left w:val="nil"/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korespondencji:</w:t>
            </w: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id w:val="761959179"/>
              <w:placeholder>
                <w:docPart w:val="ECB1DF40E0244EE6A7C754A4FC436036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…………………………………………………………………………………………………….…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4" w:type="dxa"/>
            <w:tcBorders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e-mail*: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696434684"/>
              <w:placeholder>
                <w:docPart w:val="7758D300B3E84FE4951BD1C3496C2389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tel.: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500089352"/>
              <w:placeholder>
                <w:docPart w:val="A7736638725C4B42BDCE38867A6E76DB"/>
              </w:placeholder>
              <w:text/>
            </w:sdtPr>
            <w:sdtContent>
              <w:p>
                <w:pPr>
                  <w:spacing w:before="120" w:after="0" w:line="240" w:lineRule="auto"/>
                  <w:jc w:val="center"/>
                </w:pPr>
                <w:r>
                  <w:t>………………………………………</w:t>
                </w:r>
              </w:p>
            </w:sdtContent>
          </w:sdt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</w:tcBorders>
          </w:tcPr>
          <w:p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color="auto" w:sz="4" w:space="0"/>
            </w:tcBorders>
          </w:tcPr>
          <w:p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Proszę o przyjęcie mnie w poczet członków wspierających Stowarzyszenia 126evolution.</w:t>
      </w:r>
    </w:p>
    <w:p>
      <w:pPr>
        <w:spacing w:after="0" w:line="240" w:lineRule="auto"/>
        <w:rPr>
          <w:i/>
          <w:iCs/>
        </w:rPr>
      </w:pPr>
    </w:p>
    <w:p>
      <w:pPr>
        <w:spacing w:after="12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Jednocześnie oświadczam, że:</w:t>
      </w:r>
    </w:p>
    <w:p>
      <w:pPr>
        <w:spacing w:after="120" w:line="240" w:lineRule="auto"/>
        <w:ind w:left="426" w:hanging="426"/>
        <w:rPr>
          <w:i/>
          <w:iCs/>
        </w:rPr>
      </w:pPr>
      <w:sdt>
        <w:sdtPr>
          <w:rPr>
            <w:rFonts w:ascii="Segoe UI Symbol" w:hAnsi="Segoe UI Symbol" w:cs="Segoe UI Symbol"/>
          </w:rPr>
          <w:id w:val="-1356342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>podane powyżej przeze mnie dane dotyczą mojej osoby, są prawdziwe, kompletne i aktualne.</w:t>
      </w:r>
    </w:p>
    <w:p>
      <w:pPr>
        <w:spacing w:after="120" w:line="240" w:lineRule="auto"/>
        <w:ind w:left="426" w:hanging="426"/>
        <w:rPr>
          <w:i/>
          <w:iCs/>
        </w:rPr>
      </w:pPr>
      <w:sdt>
        <w:sdtPr>
          <w:rPr>
            <w:rFonts w:ascii="Segoe UI Symbol" w:hAnsi="Segoe UI Symbol" w:cs="Segoe UI Symbol"/>
          </w:rPr>
          <w:id w:val="-17281450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 xml:space="preserve">zapoznałam/em się z treścią </w:t>
      </w:r>
      <w:r>
        <w:rPr>
          <w:i/>
          <w:iCs/>
          <w:u w:val="single"/>
        </w:rPr>
        <w:t>Statutu Stowarzyszenia 126evolution.</w:t>
      </w:r>
      <w:r>
        <w:rPr>
          <w:i/>
          <w:iCs/>
        </w:rPr>
        <w:t xml:space="preserve"> </w:t>
      </w:r>
      <w:bookmarkStart w:id="3" w:name="_GoBack"/>
      <w:bookmarkEnd w:id="3"/>
    </w:p>
    <w:p>
      <w:pPr>
        <w:spacing w:after="120" w:line="240" w:lineRule="auto"/>
        <w:ind w:left="426" w:hanging="426"/>
        <w:rPr>
          <w:i/>
          <w:iCs/>
        </w:rPr>
      </w:pPr>
      <w:sdt>
        <w:sdtPr>
          <w:rPr>
            <w:rFonts w:ascii="Segoe UI Symbol" w:hAnsi="Segoe UI Symbol" w:cs="Segoe UI Symbol"/>
          </w:rPr>
          <w:id w:val="1228334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>zapewniam, że spełniam wszystkie wynikające ze Statutu wymogi do przyjęcia mnie w poczet członków wspierających Stowarzyszenia 126evolution.</w:t>
      </w:r>
    </w:p>
    <w:p>
      <w:pPr>
        <w:spacing w:after="120" w:line="240" w:lineRule="auto"/>
        <w:ind w:left="426" w:hanging="426"/>
        <w:rPr>
          <w:i/>
          <w:iCs/>
        </w:rPr>
      </w:pPr>
      <w:sdt>
        <w:sdtPr>
          <w:rPr>
            <w:rFonts w:ascii="Segoe UI Symbol" w:hAnsi="Segoe UI Symbol" w:cs="Segoe UI Symbol"/>
          </w:rPr>
          <w:id w:val="-1434114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>w przypadku przyjęcia mnie w poczet członków wspierających Stowarzyszenia 126evolution zobowiązuję się przestrzegać jego Statutu, w szczególności respektować uchwały władz Stowarzyszenia oraz regularnie i terminowo opłacać składki członkowskie.</w:t>
      </w:r>
    </w:p>
    <w:p>
      <w:pPr>
        <w:spacing w:after="120" w:line="240" w:lineRule="auto"/>
        <w:ind w:left="426" w:hanging="426"/>
        <w:rPr>
          <w:i/>
          <w:iCs/>
        </w:rPr>
      </w:pPr>
      <w:sdt>
        <w:sdtPr>
          <w:rPr>
            <w:rFonts w:ascii="Segoe UI Symbol" w:hAnsi="Segoe UI Symbol" w:cs="Segoe UI Symbol"/>
          </w:rPr>
          <w:id w:val="1374650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>zapoznałam/em się z informacją dotyczącą przetwarzania moich danych osobowych w związku z członkostwem w Stowarzyszeniu 126evolution.</w:t>
      </w:r>
    </w:p>
    <w:p>
      <w:pPr>
        <w:spacing w:after="0" w:line="240" w:lineRule="auto"/>
      </w:pPr>
    </w:p>
    <w:tbl>
      <w:tblPr>
        <w:tblStyle w:val="18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25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ind w:left="-107"/>
              <w:jc w:val="right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Data złożenia Deklaracji (</w:t>
            </w:r>
            <w:r>
              <w:rPr>
                <w:i/>
                <w:iCs/>
                <w:sz w:val="16"/>
                <w:szCs w:val="16"/>
              </w:rPr>
              <w:t>d/m/r</w:t>
            </w:r>
            <w:r>
              <w:rPr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</w:pPr>
            <w:sdt>
              <w:sdtPr>
                <w:id w:val="1295799303"/>
                <w:placeholder>
                  <w:docPart w:val="D32C0D6DDEB4486BA2C9F089B823158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t>___/___/______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00B050"/>
          </w:tcPr>
          <w:p>
            <w:pPr>
              <w:spacing w:before="120" w:after="120" w:line="240" w:lineRule="auto"/>
              <w:jc w:val="center"/>
            </w:pPr>
            <w:r>
              <w:t>SKŁADAM DEKLARACJĘ</w:t>
            </w:r>
          </w:p>
        </w:tc>
      </w:tr>
    </w:tbl>
    <w:p>
      <w:pPr>
        <w:jc w:val="center"/>
        <w:rPr>
          <w:rFonts w:ascii="Arial Narrow" w:hAnsi="Arial Narrow"/>
          <w:b/>
          <w:bCs/>
          <w:sz w:val="24"/>
          <w:szCs w:val="24"/>
        </w:rPr>
      </w:pPr>
    </w:p>
    <w:p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* - Zwracamy uwagę, że stosownie do zapisów Statutu, Stowarzyszenia prowadzi bieżącą komunikację ze swoimi członkami przede wszystkim za pośrednictwem poczty elektronicznej e-mail.</w:t>
      </w:r>
    </w:p>
    <w:p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1094740" cy="273685"/>
            <wp:effectExtent l="0" t="0" r="0" b="0"/>
            <wp:wrapNone/>
            <wp:docPr id="731602452" name="Obraz 1" descr="Obraz zawierający Grafika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02452" name="Obraz 1" descr="Obraz zawierający Grafika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983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INFORMACJA O PRZETWARZANIU DANYCH OSOBOWYCH</w:t>
      </w:r>
    </w:p>
    <w:p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KANDYDAT NA CZŁONKA WSPIERAJĄCEGO</w:t>
      </w: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Administrator Danych Osobowych: </w:t>
      </w:r>
      <w:r>
        <w:rPr>
          <w:rFonts w:ascii="Arial Narrow" w:hAnsi="Arial Narrow"/>
          <w:sz w:val="20"/>
          <w:szCs w:val="20"/>
        </w:rPr>
        <w:t xml:space="preserve">Administratorem Twoich danych osobowych jest </w:t>
      </w:r>
      <w:r>
        <w:rPr>
          <w:rFonts w:ascii="Arial Narrow" w:hAnsi="Arial Narrow"/>
          <w:b/>
          <w:bCs/>
          <w:sz w:val="20"/>
          <w:szCs w:val="20"/>
        </w:rPr>
        <w:t>Stowarzyszenie 126evolution</w:t>
      </w:r>
      <w:bookmarkStart w:id="0" w:name="_Hlk121323395"/>
      <w:r>
        <w:rPr>
          <w:rFonts w:ascii="Arial Narrow" w:hAnsi="Arial Narrow"/>
          <w:sz w:val="20"/>
          <w:szCs w:val="20"/>
        </w:rPr>
        <w:t xml:space="preserve"> (dalej „my”).</w:t>
      </w:r>
      <w:bookmarkEnd w:id="0"/>
      <w:r>
        <w:rPr>
          <w:rFonts w:ascii="Arial Narrow" w:hAnsi="Arial Narrow"/>
          <w:sz w:val="20"/>
          <w:szCs w:val="20"/>
        </w:rPr>
        <w:t xml:space="preserve"> W sprawach związanych z ochroną danych osobowych, można skontaktować się z nami:  </w:t>
      </w:r>
    </w:p>
    <w:p>
      <w:pPr>
        <w:pStyle w:val="33"/>
        <w:numPr>
          <w:ilvl w:val="0"/>
          <w:numId w:val="2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listownie na adres: ul. Przemysłowa 7, 32-070 Czernichów;</w:t>
      </w:r>
    </w:p>
    <w:p>
      <w:pPr>
        <w:pStyle w:val="33"/>
        <w:numPr>
          <w:ilvl w:val="0"/>
          <w:numId w:val="2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pocztą elektroniczną na adres e-mail: </w:t>
      </w:r>
      <w:r>
        <w:fldChar w:fldCharType="begin"/>
      </w:r>
      <w:r>
        <w:instrText xml:space="preserve"> HYPERLINK "mailto:hello@126evolutionofficial.com" </w:instrText>
      </w:r>
      <w:r>
        <w:fldChar w:fldCharType="separate"/>
      </w:r>
      <w:r>
        <w:rPr>
          <w:rStyle w:val="16"/>
          <w:rFonts w:ascii="Arial Narrow" w:hAnsi="Arial Narrow"/>
          <w:sz w:val="20"/>
          <w:szCs w:val="20"/>
        </w:rPr>
        <w:t>hello@126evolutionofficial.com</w:t>
      </w:r>
      <w:r>
        <w:rPr>
          <w:rStyle w:val="16"/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.</w:t>
      </w:r>
    </w:p>
    <w:p>
      <w:pPr>
        <w:pStyle w:val="33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Cele przetwarzania danych osobowych oraz podstawa prawna przetwarzania: </w:t>
      </w:r>
      <w:r>
        <w:rPr>
          <w:rFonts w:ascii="Arial Narrow" w:hAnsi="Arial Narrow"/>
          <w:sz w:val="20"/>
          <w:szCs w:val="20"/>
        </w:rPr>
        <w:t>Przetwarzamy Twoje dane osobowe w następujących celach:</w:t>
      </w:r>
    </w:p>
    <w:p>
      <w:pPr>
        <w:pStyle w:val="33"/>
        <w:numPr>
          <w:ilvl w:val="0"/>
          <w:numId w:val="3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celu rozpatrzenia Twojej aplikacji do członkostwa w Stowarzyszeniu 126evolution, a w przypadku przyjęcia Cię w poczet członków wspierających Stowarzyszenia, w związku z obsługą Twojego członkostwa w naszym Stowarzyszeniu – art. 6 ust. 1 lit. (b) RODO;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33"/>
        <w:numPr>
          <w:ilvl w:val="0"/>
          <w:numId w:val="3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celu ewentualnego ustalenia, dochodzenia lub obrony przed roszczeniami, co jest naszym prawnie uzasadnionym interesem – w zakresie danych zwykłych: art. 6 ust. 1 lit. (f) RODO.</w:t>
      </w:r>
    </w:p>
    <w:p>
      <w:pPr>
        <w:pStyle w:val="33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Informacja o obowiązku podania danych osobowych: </w:t>
      </w:r>
      <w:r>
        <w:rPr>
          <w:rFonts w:ascii="Arial Narrow" w:hAnsi="Arial Narrow"/>
          <w:sz w:val="20"/>
          <w:szCs w:val="20"/>
        </w:rPr>
        <w:t>Podanie danych osobowych jest obowiązkowe w zakresie, w jakim przetwarzamy Twoje dane osobowe w związku z Twoją aplikacją oraz zaangażowaniem w działalność Stowarzyszenia 126evolution oraz w celu ustalenia, dochodzenia lub obrony przed roszczeniami. Niepodanie danych skutkować będzie niemożliwością rozpatrzenia Twojej aplikacji oraz przyjęcia Cię w poczet członków naszego Stowarzyszenia.</w:t>
      </w:r>
    </w:p>
    <w:p>
      <w:pPr>
        <w:spacing w:after="0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Okres przechowywania danych osobowych: </w:t>
      </w:r>
      <w:r>
        <w:rPr>
          <w:rFonts w:ascii="Arial Narrow" w:hAnsi="Arial Narrow"/>
          <w:sz w:val="20"/>
          <w:szCs w:val="20"/>
        </w:rPr>
        <w:t>Będziemy przetwarzać Twoje dane przez okres członkostwa w Stowarzyszeniu 126evolution. Po ustaniu członkostwa Twoje dane przetwarzać będziemy przez okres niezbędny do rozliczeń projektów, w których brałeś udział jako członek Stowarzyszenia. W odniesieniu do przetwarzania danych w związku z ewentualnym ustaleniem, dochodzeniem lub obroną przed roszczeniami, Twoje dane przechowywać będziemy maksymalnie do upływu okresu przedawnienia tych roszczeń lub do czasu prawomocnego zakończenia postępowania dotyczącego takich roszczeń.</w:t>
      </w:r>
    </w:p>
    <w:p>
      <w:pPr>
        <w:pStyle w:val="33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Odbiorcy danych osobowych: </w:t>
      </w:r>
      <w:r>
        <w:rPr>
          <w:rFonts w:ascii="Arial Narrow" w:hAnsi="Arial Narrow"/>
          <w:sz w:val="20"/>
          <w:szCs w:val="20"/>
        </w:rPr>
        <w:t>Przewidywanymi odbiorcami Twoich danych osobowych są nasi podwykonawcy, którym zlecimy wykonanie usług związanych z przetwarzaniem danych osobowych (np. dostawcy usług IT, doradcy prawni). Dane mogą zostać także udostępniane członkom naszego Stowarzyszenia, pracownikom lub współpracownikom, którzy mają dostęp do danych, aby wykonywać swoje obowiązki, a także upoważnionym na podstawie przepisów prawa organom władzy publicznej, gdy jest to niezbędne do realizacji ich zadań.</w:t>
      </w:r>
    </w:p>
    <w:p>
      <w:pPr>
        <w:pStyle w:val="33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Przekazywanie danych poza Europejski Obszar Gospodarczy: </w:t>
      </w:r>
      <w:r>
        <w:rPr>
          <w:rFonts w:ascii="Arial Narrow" w:hAnsi="Arial Narrow"/>
          <w:sz w:val="20"/>
          <w:szCs w:val="20"/>
        </w:rPr>
        <w:t>Twoje dane osobowe nie będą przekazywane do odbiorców znajdujących się w państwach poza Europejskim Obszarem Gospodarczym.</w:t>
      </w:r>
    </w:p>
    <w:p>
      <w:pPr>
        <w:pStyle w:val="33"/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Prawa związane z przetwarzaniem danych osobowych: </w:t>
      </w:r>
      <w:bookmarkStart w:id="1" w:name="_Hlk121325707"/>
      <w:r>
        <w:rPr>
          <w:rFonts w:ascii="Arial Narrow" w:hAnsi="Arial Narrow"/>
          <w:sz w:val="20"/>
          <w:szCs w:val="20"/>
        </w:rPr>
        <w:t xml:space="preserve">W związku z przetwarzaniem danych osobowych, przysługują Ci następujące prawa: 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bookmarkStart w:id="2" w:name="_Hlk133071493"/>
      <w:r>
        <w:rPr>
          <w:rFonts w:ascii="Arial Narrow" w:hAnsi="Arial Narrow"/>
          <w:sz w:val="20"/>
          <w:szCs w:val="20"/>
        </w:rPr>
        <w:t>prawo dostępu do danych osobowych;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prawo do sprostowania danych osobowych;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prawo do usunięcia danych osobowych;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prawo do ograniczenia przetwarzania danych osobowych;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prawo do przenoszenia danych osobowych;</w:t>
      </w:r>
    </w:p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prawo do wniesienia sprzeciwu względem przetwarzania danych osobowych (dotyczy przetwarzania danych w oparciu o prawnie uzasadniony interes);</w:t>
      </w:r>
    </w:p>
    <w:bookmarkEnd w:id="1"/>
    <w:p>
      <w:pPr>
        <w:pStyle w:val="33"/>
        <w:numPr>
          <w:ilvl w:val="0"/>
          <w:numId w:val="4"/>
        </w:numPr>
        <w:spacing w:after="0" w:line="240" w:lineRule="auto"/>
        <w:ind w:left="993" w:hanging="285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prawo do wniesienia skargi do organu nadzorczego, którym w Polsce jest Prezes Urzędu Ochrony Danych Osobowych (adres: </w:t>
      </w:r>
      <w:r>
        <w:rPr>
          <w:rFonts w:ascii="Arial Narrow" w:hAnsi="Arial Narrow"/>
          <w:color w:val="212529"/>
          <w:sz w:val="20"/>
          <w:szCs w:val="20"/>
        </w:rPr>
        <w:t>ul. Stawki 2, 00-193 Warszawa)</w:t>
      </w:r>
      <w:r>
        <w:rPr>
          <w:rFonts w:ascii="Arial Narrow" w:hAnsi="Arial Narrow"/>
          <w:sz w:val="20"/>
          <w:szCs w:val="20"/>
        </w:rPr>
        <w:t>.</w:t>
      </w:r>
    </w:p>
    <w:bookmarkEnd w:id="2"/>
    <w:p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>
      <w:pPr>
        <w:pStyle w:val="33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Zautomatyzowane podejmowanie decyzji: </w:t>
      </w:r>
      <w:r>
        <w:rPr>
          <w:rFonts w:ascii="Arial Narrow" w:hAnsi="Arial Narrow"/>
          <w:sz w:val="20"/>
          <w:szCs w:val="20"/>
        </w:rPr>
        <w:t>Nie będziemy podejmowali wobec Ciebie zautomatyzowanych decyzji, o których mowa w art. 22 ust. 1 RODO.</w:t>
      </w:r>
    </w:p>
    <w:p>
      <w:pPr>
        <w:spacing w:after="0" w:line="240" w:lineRule="auto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26EBC"/>
    <w:multiLevelType w:val="multilevel"/>
    <w:tmpl w:val="1AA26EBC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26E5936"/>
    <w:multiLevelType w:val="multilevel"/>
    <w:tmpl w:val="326E5936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63B308D6"/>
    <w:multiLevelType w:val="multilevel"/>
    <w:tmpl w:val="63B308D6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74066283"/>
    <w:multiLevelType w:val="multilevel"/>
    <w:tmpl w:val="7406628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17"/>
    <w:rsid w:val="00251A7E"/>
    <w:rsid w:val="004C03CC"/>
    <w:rsid w:val="00642705"/>
    <w:rsid w:val="00B91AED"/>
    <w:rsid w:val="00C23C01"/>
    <w:rsid w:val="00C5219C"/>
    <w:rsid w:val="00C77C01"/>
    <w:rsid w:val="00CA711D"/>
    <w:rsid w:val="00F11C81"/>
    <w:rsid w:val="00F414C7"/>
    <w:rsid w:val="00F84917"/>
    <w:rsid w:val="00F918EF"/>
    <w:rsid w:val="00F939A3"/>
    <w:rsid w:val="2030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4">
    <w:name w:val="annotation text"/>
    <w:basedOn w:val="1"/>
    <w:link w:val="3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5">
    <w:name w:val="annotation subject"/>
    <w:basedOn w:val="14"/>
    <w:next w:val="14"/>
    <w:link w:val="39"/>
    <w:semiHidden/>
    <w:unhideWhenUsed/>
    <w:qFormat/>
    <w:uiPriority w:val="99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paragraph" w:styleId="17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ytuł Znak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Podtytuł Znak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ytat Znak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Cytat intensywny Znak"/>
    <w:basedOn w:val="11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Tekst komentarza Znak"/>
    <w:basedOn w:val="11"/>
    <w:link w:val="14"/>
    <w:qFormat/>
    <w:uiPriority w:val="99"/>
    <w:rPr>
      <w:sz w:val="20"/>
      <w:szCs w:val="20"/>
    </w:rPr>
  </w:style>
  <w:style w:type="character" w:customStyle="1" w:styleId="39">
    <w:name w:val="Temat komentarza Znak"/>
    <w:basedOn w:val="38"/>
    <w:link w:val="15"/>
    <w:semiHidden/>
    <w:qFormat/>
    <w:uiPriority w:val="99"/>
    <w:rPr>
      <w:b/>
      <w:bCs/>
      <w:sz w:val="20"/>
      <w:szCs w:val="20"/>
    </w:rPr>
  </w:style>
  <w:style w:type="character" w:customStyle="1" w:styleId="4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3287A74318B4D1B8D69C1A949B8B713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0CAE10-92EA-4049-ADE8-884FB8F41FDA}"/>
      </w:docPartPr>
      <w:docPartBody>
        <w:p>
          <w:pPr>
            <w:pStyle w:val="5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ECB1DF40E0244EE6A7C754A4FC436036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79AEC9-D030-4A97-9E9B-B3A42CE18B5E}"/>
      </w:docPartPr>
      <w:docPartBody>
        <w:p>
          <w:pPr>
            <w:pStyle w:val="9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D32C0D6DDEB4486BA2C9F089B8231587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2FED7-4C19-43C5-A00C-204467B968E6}"/>
      </w:docPartPr>
      <w:docPartBody>
        <w:p>
          <w:pPr>
            <w:pStyle w:val="12"/>
          </w:pPr>
          <w:r>
            <w:rPr>
              <w:rStyle w:val="4"/>
            </w:rPr>
            <w:t>Kliknij lub naciśnij, aby wprowadzić datę.</w:t>
          </w:r>
        </w:p>
      </w:docPartBody>
    </w:docPart>
    <w:docPart>
      <w:docPartPr>
        <w:name w:val="DD26977A16B04BE4A9695C499E858A9F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68E655-03E2-45C7-9710-DC2C31CDDB27}"/>
      </w:docPartPr>
      <w:docPartBody>
        <w:p>
          <w:pPr>
            <w:pStyle w:val="13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932C12D5CDDE45D2A4485CF75B1211D9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13A73-D6D3-4908-BD46-1ED858BF290C}"/>
      </w:docPartPr>
      <w:docPartBody>
        <w:p>
          <w:pPr>
            <w:pStyle w:val="14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D7BEA7511ABE47E39447FB9D0E6C9841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F392D5-3606-48AD-B12D-01CEC9193BC1}"/>
      </w:docPartPr>
      <w:docPartBody>
        <w:p>
          <w:pPr>
            <w:pStyle w:val="15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7758D300B3E84FE4951BD1C3496C2389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B56EC-3F39-4F58-97D7-59203BC3E883}"/>
      </w:docPartPr>
      <w:docPartBody>
        <w:p>
          <w:pPr>
            <w:pStyle w:val="16"/>
          </w:pPr>
          <w:r>
            <w:rPr>
              <w:rStyle w:val="4"/>
            </w:rPr>
            <w:t>Kliknij lub naciśnij tutaj, aby wprowadzić tekst.</w:t>
          </w:r>
        </w:p>
      </w:docPartBody>
    </w:docPart>
    <w:docPart>
      <w:docPartPr>
        <w:name w:val="A7736638725C4B42BDCE38867A6E76DB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8EA6A6-8189-47A0-8562-5ED9E5435319}"/>
      </w:docPartPr>
      <w:docPartBody>
        <w:p>
          <w:pPr>
            <w:pStyle w:val="19"/>
          </w:pPr>
          <w:r>
            <w:rPr>
              <w:rStyle w:val="4"/>
            </w:rPr>
            <w:t>Kliknij lub naciśnij tutaj, aby wprowadzić tekst.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8"/>
    <w:rsid w:val="00A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3287A74318B4D1B8D69C1A949B8B713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6">
    <w:name w:val="9DF3A967F473499FADC00E3277B7E763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7">
    <w:name w:val="47D0E9EE211643D38D4D3E493B0D5AB4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8">
    <w:name w:val="6ED24A156BEA409EBF5E219614A330D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9">
    <w:name w:val="ECB1DF40E0244EE6A7C754A4FC436036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0">
    <w:name w:val="C5582634FDE2492CAB17C91E4B3F26E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1">
    <w:name w:val="FCDFD2E3EC074A5BAE78281393B75935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2">
    <w:name w:val="D32C0D6DDEB4486BA2C9F089B8231587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3">
    <w:name w:val="DD26977A16B04BE4A9695C499E858A9F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4">
    <w:name w:val="932C12D5CDDE45D2A4485CF75B1211D9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5">
    <w:name w:val="D7BEA7511ABE47E39447FB9D0E6C9841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6">
    <w:name w:val="7758D300B3E84FE4951BD1C3496C2389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7">
    <w:name w:val="6638AA026AB44068B736CEBDE54C1B46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8">
    <w:name w:val="CBFF43C7AFAD44D0B0D4749D71AAA675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19">
    <w:name w:val="A7736638725C4B42BDCE38867A6E76DB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  <w:style w:type="paragraph" w:customStyle="1" w:styleId="20">
    <w:name w:val="580BC3FAF814411692EA8436184F22B8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l-PL" w:eastAsia="pl-PL" w:bidi="ar-SA"/>
      <w14:ligatures w14:val="standardContextual"/>
    </w:rPr>
  </w:style>
</w:styl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779</Words>
  <Characters>4674</Characters>
  <Lines>38</Lines>
  <Paragraphs>10</Paragraphs>
  <TotalTime>61</TotalTime>
  <ScaleCrop>false</ScaleCrop>
  <LinksUpToDate>false</LinksUpToDate>
  <CharactersWithSpaces>5443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2024-05-07T18:57:00Z</dcterms:created>
  <dc:creator>Maciej Księżarczyk | Porwisz i Partnerzy</dc:creator>
  <cp:lastModifiedBy>malki</cp:lastModifiedBy>
  <dcterms:modified xsi:type="dcterms:W3CDTF">2024-06-07T09:02:31Z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E0FB20A8DF1D40D6B2D3C61B4412170E_12</vt:lpwstr>
  </property>
</Properties>
</file>